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152978" w:rsidP="00525816">
            <w:pPr>
              <w:spacing w:before="60" w:after="60"/>
              <w:jc w:val="center"/>
              <w:rPr>
                <w:b/>
                <w:szCs w:val="24"/>
              </w:rPr>
            </w:pPr>
            <w:r>
              <w:rPr>
                <w:b/>
                <w:szCs w:val="24"/>
              </w:rPr>
              <w:t>Prevention</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152978">
              <w:rPr>
                <w:b/>
                <w:szCs w:val="24"/>
              </w:rPr>
              <w:t>Forensics and Attribution</w:t>
            </w:r>
          </w:p>
          <w:p w:rsidR="00D93B9C" w:rsidRPr="00D93B9C" w:rsidRDefault="00152978" w:rsidP="0099787B">
            <w:r w:rsidRPr="00C2345F">
              <w:t>Conduct forensic analysis and attribute terrorist acts (including the means and methods of terrorism) to their source, to include forensic analysis as well as attribution for an attack and for the preparation for an attack in an effort to prevent initial or follow-on acts and/or swiftly develop counter-options.</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152978"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Prev</w:t>
    </w:r>
    <w:proofErr w:type="spellEnd"/>
    <w:r>
      <w:rPr>
        <w:rFonts w:ascii="Arial" w:hAnsi="Arial" w:cs="Arial"/>
        <w:color w:val="000080"/>
        <w:sz w:val="18"/>
        <w:szCs w:val="18"/>
      </w:rPr>
      <w:t>-F&amp;A</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D6F07"/>
    <w:rsid w:val="002E7D11"/>
    <w:rsid w:val="00311DEC"/>
    <w:rsid w:val="00336FE6"/>
    <w:rsid w:val="00351DDD"/>
    <w:rsid w:val="00371A71"/>
    <w:rsid w:val="003745F2"/>
    <w:rsid w:val="0038063E"/>
    <w:rsid w:val="00381AF1"/>
    <w:rsid w:val="003B303B"/>
    <w:rsid w:val="00404AC2"/>
    <w:rsid w:val="00452029"/>
    <w:rsid w:val="0046656B"/>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739E1"/>
    <w:rsid w:val="006776F9"/>
    <w:rsid w:val="00681319"/>
    <w:rsid w:val="0069017F"/>
    <w:rsid w:val="006A62E4"/>
    <w:rsid w:val="006C4257"/>
    <w:rsid w:val="006C6F5E"/>
    <w:rsid w:val="006E346E"/>
    <w:rsid w:val="006F2B2F"/>
    <w:rsid w:val="0074097E"/>
    <w:rsid w:val="007530FB"/>
    <w:rsid w:val="007539C3"/>
    <w:rsid w:val="007667C7"/>
    <w:rsid w:val="0077085D"/>
    <w:rsid w:val="007915FF"/>
    <w:rsid w:val="007A424F"/>
    <w:rsid w:val="007B1211"/>
    <w:rsid w:val="007C2E85"/>
    <w:rsid w:val="007D48EB"/>
    <w:rsid w:val="007F2C03"/>
    <w:rsid w:val="00823926"/>
    <w:rsid w:val="008348C6"/>
    <w:rsid w:val="00837F9C"/>
    <w:rsid w:val="00844C46"/>
    <w:rsid w:val="008A1879"/>
    <w:rsid w:val="008D0B19"/>
    <w:rsid w:val="008D3B07"/>
    <w:rsid w:val="0090703C"/>
    <w:rsid w:val="00955F17"/>
    <w:rsid w:val="00973C96"/>
    <w:rsid w:val="00986BAC"/>
    <w:rsid w:val="0099787B"/>
    <w:rsid w:val="009B0B2E"/>
    <w:rsid w:val="009C0948"/>
    <w:rsid w:val="009C7185"/>
    <w:rsid w:val="009D470E"/>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47F19"/>
    <w:rsid w:val="00EA133A"/>
    <w:rsid w:val="00ED02ED"/>
    <w:rsid w:val="00F34CCC"/>
    <w:rsid w:val="00F46A7F"/>
    <w:rsid w:val="00F77D42"/>
    <w:rsid w:val="00F82C3F"/>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Prevention</Value>
    </Category>
  </documentManagement>
</p:properties>
</file>

<file path=customXml/itemProps1.xml><?xml version="1.0" encoding="utf-8"?>
<ds:datastoreItem xmlns:ds="http://schemas.openxmlformats.org/officeDocument/2006/customXml" ds:itemID="{1BBC31F2-4BF7-4B68-A2CD-81230E282B0D}"/>
</file>

<file path=customXml/itemProps2.xml><?xml version="1.0" encoding="utf-8"?>
<ds:datastoreItem xmlns:ds="http://schemas.openxmlformats.org/officeDocument/2006/customXml" ds:itemID="{45AA0B5E-3F02-47AE-AB75-F788214C503C}"/>
</file>

<file path=customXml/itemProps3.xml><?xml version="1.0" encoding="utf-8"?>
<ds:datastoreItem xmlns:ds="http://schemas.openxmlformats.org/officeDocument/2006/customXml" ds:itemID="{8697883D-E24C-4742-8EDD-7EE2D78A5EDD}"/>
</file>

<file path=customXml/itemProps4.xml><?xml version="1.0" encoding="utf-8"?>
<ds:datastoreItem xmlns:ds="http://schemas.openxmlformats.org/officeDocument/2006/customXml" ds:itemID="{08EC1ED4-DBDD-45D6-985D-7CEB5F087A69}"/>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Prev_F_A_EEG_Template_040113</dc:title>
  <dc:creator>Siceloff, Rebecca</dc:creator>
  <cp:lastModifiedBy>jpace12</cp:lastModifiedBy>
  <cp:revision>2</cp:revision>
  <cp:lastPrinted>2013-03-29T20:22:00Z</cp:lastPrinted>
  <dcterms:created xsi:type="dcterms:W3CDTF">2013-04-01T13:34:00Z</dcterms:created>
  <dcterms:modified xsi:type="dcterms:W3CDTF">2013-04-01T13:34:00Z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4800</vt:r8>
  </property>
</Properties>
</file>