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2E0111">
              <w:rPr>
                <w:b/>
                <w:szCs w:val="24"/>
              </w:rPr>
              <w:t>Economic Recovery</w:t>
            </w:r>
          </w:p>
          <w:p w:rsidR="00D93B9C" w:rsidRPr="00D93B9C" w:rsidRDefault="002E0111" w:rsidP="0099787B">
            <w:r w:rsidRPr="009B5525">
              <w:t>Return economic and business activities (including food and agriculture) to a healthy state and develop new business and employment opportunities that result in a sustainable and economically viable community.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2E0111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Recv</w:t>
    </w:r>
    <w:proofErr w:type="spellEnd"/>
    <w:r>
      <w:rPr>
        <w:rFonts w:ascii="Arial" w:hAnsi="Arial" w:cs="Arial"/>
        <w:color w:val="000080"/>
        <w:sz w:val="18"/>
        <w:szCs w:val="18"/>
      </w:rPr>
      <w:t>-ER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Recovery</Value>
    </Category>
  </documentManagement>
</p:properties>
</file>

<file path=customXml/itemProps1.xml><?xml version="1.0" encoding="utf-8"?>
<ds:datastoreItem xmlns:ds="http://schemas.openxmlformats.org/officeDocument/2006/customXml" ds:itemID="{71261200-B4EE-46F3-A556-C8AE8041BC62}"/>
</file>

<file path=customXml/itemProps2.xml><?xml version="1.0" encoding="utf-8"?>
<ds:datastoreItem xmlns:ds="http://schemas.openxmlformats.org/officeDocument/2006/customXml" ds:itemID="{DA699ABC-E1AD-4ACF-8DF6-55CB51CBB887}"/>
</file>

<file path=customXml/itemProps3.xml><?xml version="1.0" encoding="utf-8"?>
<ds:datastoreItem xmlns:ds="http://schemas.openxmlformats.org/officeDocument/2006/customXml" ds:itemID="{FE205EB3-D43E-485E-9A62-FC9D57AD8EB7}"/>
</file>

<file path=customXml/itemProps4.xml><?xml version="1.0" encoding="utf-8"?>
<ds:datastoreItem xmlns:ds="http://schemas.openxmlformats.org/officeDocument/2006/customXml" ds:itemID="{901FBD3C-B7EE-4109-A64A-AE2393D87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Recv_ER_EEG_Template_040113</dc:title>
  <dc:creator>Siceloff, Rebecca</dc:creator>
  <cp:lastModifiedBy>jpace12</cp:lastModifiedBy>
  <cp:revision>2</cp:revision>
  <cp:lastPrinted>2013-03-29T20:22:00Z</cp:lastPrinted>
  <dcterms:created xsi:type="dcterms:W3CDTF">2013-04-01T15:00:00Z</dcterms:created>
  <dcterms:modified xsi:type="dcterms:W3CDTF">2013-04-01T15:00:00Z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6700</vt:r8>
  </property>
</Properties>
</file>