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2E0111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Recovery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82534B">
              <w:rPr>
                <w:b/>
                <w:szCs w:val="24"/>
              </w:rPr>
              <w:t>Infrastructure Systems</w:t>
            </w:r>
          </w:p>
          <w:p w:rsidR="00D93B9C" w:rsidRPr="00D93B9C" w:rsidRDefault="0082534B" w:rsidP="0099787B">
            <w:r w:rsidRPr="001E3FDD">
              <w:t>Stabilize critical infrastructure functions, minimize health and safety threats, and efficiently restore and revitalize systems and services to support a viable, resilient community.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82534B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Recv</w:t>
    </w:r>
    <w:proofErr w:type="spellEnd"/>
    <w:r>
      <w:rPr>
        <w:rFonts w:ascii="Arial" w:hAnsi="Arial" w:cs="Arial"/>
        <w:color w:val="000080"/>
        <w:sz w:val="18"/>
        <w:szCs w:val="18"/>
      </w:rPr>
      <w:t>-IS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Recovery</Value>
    </Category>
  </documentManagement>
</p:properties>
</file>

<file path=customXml/itemProps1.xml><?xml version="1.0" encoding="utf-8"?>
<ds:datastoreItem xmlns:ds="http://schemas.openxmlformats.org/officeDocument/2006/customXml" ds:itemID="{8E49399F-6F59-420F-818C-1D583826942B}"/>
</file>

<file path=customXml/itemProps2.xml><?xml version="1.0" encoding="utf-8"?>
<ds:datastoreItem xmlns:ds="http://schemas.openxmlformats.org/officeDocument/2006/customXml" ds:itemID="{911392BE-B0F4-4805-9EBF-AEF7DC973C41}"/>
</file>

<file path=customXml/itemProps3.xml><?xml version="1.0" encoding="utf-8"?>
<ds:datastoreItem xmlns:ds="http://schemas.openxmlformats.org/officeDocument/2006/customXml" ds:itemID="{DDB2E6E6-9D3D-49CC-90A2-C9DB76C3A948}"/>
</file>

<file path=customXml/itemProps4.xml><?xml version="1.0" encoding="utf-8"?>
<ds:datastoreItem xmlns:ds="http://schemas.openxmlformats.org/officeDocument/2006/customXml" ds:itemID="{A8DAB7E9-0886-4C6D-BCEA-4EAD42316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Recv_IS_EEG_Template_040113</dc:title>
  <dc:creator>Siceloff, Rebecca</dc:creator>
  <cp:lastModifiedBy>jpace12</cp:lastModifiedBy>
  <cp:revision>2</cp:revision>
  <cp:lastPrinted>2013-03-29T20:22:00Z</cp:lastPrinted>
  <dcterms:created xsi:type="dcterms:W3CDTF">2013-04-01T15:07:00Z</dcterms:created>
  <dcterms:modified xsi:type="dcterms:W3CDTF">2013-04-01T15:07:00Z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7000</vt:r8>
  </property>
</Properties>
</file>